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980"/>
        <w:bidiVisual/>
        <w:tblW w:w="15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1852"/>
        <w:gridCol w:w="2380"/>
        <w:gridCol w:w="9"/>
        <w:gridCol w:w="1267"/>
        <w:gridCol w:w="23"/>
        <w:gridCol w:w="1414"/>
        <w:gridCol w:w="26"/>
        <w:gridCol w:w="1372"/>
        <w:gridCol w:w="20"/>
        <w:gridCol w:w="1134"/>
        <w:gridCol w:w="9"/>
        <w:gridCol w:w="1125"/>
        <w:gridCol w:w="2268"/>
        <w:gridCol w:w="1565"/>
      </w:tblGrid>
      <w:tr w:rsidR="00DF59D9" w:rsidTr="00DF59D9">
        <w:trPr>
          <w:cantSplit/>
          <w:trHeight w:val="20"/>
        </w:trPr>
        <w:tc>
          <w:tcPr>
            <w:tcW w:w="57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textDirection w:val="btLr"/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رديف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خدمت</w:t>
            </w:r>
          </w:p>
        </w:tc>
        <w:tc>
          <w:tcPr>
            <w:tcW w:w="238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نوع خودرو</w:t>
            </w:r>
          </w:p>
        </w:tc>
        <w:tc>
          <w:tcPr>
            <w:tcW w:w="1276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تعداد دستگاه</w:t>
            </w:r>
          </w:p>
        </w:tc>
        <w:tc>
          <w:tcPr>
            <w:tcW w:w="143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قيمت هر نيمراه داخل شهر</w:t>
            </w:r>
          </w:p>
        </w:tc>
        <w:tc>
          <w:tcPr>
            <w:tcW w:w="1418" w:type="dxa"/>
            <w:gridSpan w:val="3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 مبلغ پيشنهادي ماهيانه</w:t>
            </w:r>
          </w:p>
        </w:tc>
        <w:tc>
          <w:tcPr>
            <w:tcW w:w="156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 مبلغ پيشنهادي ساليانه</w:t>
            </w:r>
          </w:p>
        </w:tc>
      </w:tr>
      <w:tr w:rsidR="00DF59D9" w:rsidTr="00DF59D9">
        <w:trPr>
          <w:cantSplit/>
          <w:trHeight w:val="20"/>
        </w:trPr>
        <w:tc>
          <w:tcPr>
            <w:tcW w:w="57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5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8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gridSpan w:val="2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37" w:type="dxa"/>
            <w:gridSpan w:val="2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gridSpan w:val="3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داخل شهر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خارج شهر</w:t>
            </w:r>
          </w:p>
        </w:tc>
        <w:tc>
          <w:tcPr>
            <w:tcW w:w="226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DF59D9" w:rsidTr="00DF59D9">
        <w:trPr>
          <w:cantSplit/>
          <w:trHeight w:val="557"/>
        </w:trPr>
        <w:tc>
          <w:tcPr>
            <w:tcW w:w="578" w:type="dxa"/>
            <w:tcBorders>
              <w:top w:val="thinThickSmallGap" w:sz="24" w:space="0" w:color="auto"/>
              <w:left w:val="thickThinSmallGap" w:sz="24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0" w:hanging="170"/>
              <w:jc w:val="center"/>
              <w:rPr>
                <w:rFonts w:cs="B Titr"/>
                <w:rtl/>
              </w:rPr>
            </w:pPr>
          </w:p>
        </w:tc>
        <w:tc>
          <w:tcPr>
            <w:tcW w:w="1852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ایاب و ذهاب دانشجویی</w:t>
            </w:r>
          </w:p>
        </w:tc>
        <w:tc>
          <w:tcPr>
            <w:tcW w:w="2380" w:type="dxa"/>
            <w:tcBorders>
              <w:top w:val="thinThickSmallGap" w:sz="2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693B7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اتو</w:t>
            </w:r>
            <w:r w:rsidRPr="00693B75">
              <w:rPr>
                <w:rFonts w:cs="B Titr" w:hint="cs"/>
                <w:rtl/>
              </w:rPr>
              <w:t xml:space="preserve">‌بوس 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Pr="00693B75" w:rsidRDefault="005A3383" w:rsidP="00DF59D9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66</w:t>
            </w:r>
          </w:p>
        </w:tc>
        <w:tc>
          <w:tcPr>
            <w:tcW w:w="1437" w:type="dxa"/>
            <w:gridSpan w:val="2"/>
            <w:tcBorders>
              <w:top w:val="thinThickSmallGap" w:sz="2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693B7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gridSpan w:val="3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B70980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B70980">
              <w:rPr>
                <w:rFonts w:cs="B Titr"/>
                <w:sz w:val="36"/>
                <w:szCs w:val="36"/>
                <w:lang w:bidi="fa-IR"/>
              </w:rPr>
              <w:t>-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Pr="00693B75" w:rsidRDefault="006D3AD3" w:rsidP="00DF59D9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1452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Pr="00B70980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B70980">
              <w:rPr>
                <w:rFonts w:cs="B Titr"/>
                <w:sz w:val="36"/>
                <w:szCs w:val="36"/>
                <w:lang w:bidi="fa-IR"/>
              </w:rPr>
              <w:t>-</w:t>
            </w:r>
          </w:p>
        </w:tc>
        <w:tc>
          <w:tcPr>
            <w:tcW w:w="2268" w:type="dxa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5" w:type="dxa"/>
            <w:tcBorders>
              <w:top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  <w:tr w:rsidR="00DF59D9" w:rsidTr="00DF59D9">
        <w:trPr>
          <w:cantSplit/>
          <w:trHeight w:val="557"/>
        </w:trPr>
        <w:tc>
          <w:tcPr>
            <w:tcW w:w="578" w:type="dxa"/>
            <w:tcBorders>
              <w:top w:val="thinThickSmallGap" w:sz="24" w:space="0" w:color="auto"/>
              <w:left w:val="thickThinSmallGap" w:sz="24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0" w:hanging="170"/>
              <w:jc w:val="center"/>
              <w:rPr>
                <w:rFonts w:cs="B Titr"/>
                <w:rtl/>
              </w:rPr>
            </w:pPr>
          </w:p>
        </w:tc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80" w:type="dxa"/>
            <w:tcBorders>
              <w:top w:val="thinThickSmallGap" w:sz="2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693B7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693B75">
              <w:rPr>
                <w:rFonts w:cs="B Titr" w:hint="cs"/>
                <w:rtl/>
              </w:rPr>
              <w:t>ميني‌بوس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63</w:t>
            </w:r>
          </w:p>
        </w:tc>
        <w:tc>
          <w:tcPr>
            <w:tcW w:w="1437" w:type="dxa"/>
            <w:gridSpan w:val="2"/>
            <w:tcBorders>
              <w:top w:val="thinThickSmallGap" w:sz="2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693B7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gridSpan w:val="3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B70980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B70980">
              <w:rPr>
                <w:rFonts w:cs="B Titr"/>
                <w:sz w:val="36"/>
                <w:szCs w:val="36"/>
                <w:lang w:bidi="fa-IR"/>
              </w:rPr>
              <w:t>-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1386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Pr="00B70980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B70980">
              <w:rPr>
                <w:rFonts w:cs="B Titr"/>
                <w:sz w:val="36"/>
                <w:szCs w:val="36"/>
                <w:lang w:bidi="fa-IR"/>
              </w:rPr>
              <w:t>-</w:t>
            </w:r>
          </w:p>
        </w:tc>
        <w:tc>
          <w:tcPr>
            <w:tcW w:w="2268" w:type="dxa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5" w:type="dxa"/>
            <w:tcBorders>
              <w:top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  <w:tr w:rsidR="00DF59D9" w:rsidTr="00DF59D9">
        <w:trPr>
          <w:cantSplit/>
          <w:trHeight w:val="557"/>
        </w:trPr>
        <w:tc>
          <w:tcPr>
            <w:tcW w:w="578" w:type="dxa"/>
            <w:tcBorders>
              <w:top w:val="thinThickSmallGap" w:sz="24" w:space="0" w:color="auto"/>
              <w:left w:val="thickThinSmallGap" w:sz="24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0" w:hanging="170"/>
              <w:jc w:val="center"/>
              <w:rPr>
                <w:rFonts w:cs="B Titr"/>
                <w:rtl/>
              </w:rPr>
            </w:pPr>
          </w:p>
        </w:tc>
        <w:tc>
          <w:tcPr>
            <w:tcW w:w="1852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80" w:type="dxa"/>
            <w:tcBorders>
              <w:top w:val="thinThickSmallGap" w:sz="2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693B7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ون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Default="005A3383" w:rsidP="00AC7F77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68</w:t>
            </w:r>
          </w:p>
        </w:tc>
        <w:tc>
          <w:tcPr>
            <w:tcW w:w="1437" w:type="dxa"/>
            <w:gridSpan w:val="2"/>
            <w:tcBorders>
              <w:top w:val="thinThickSmallGap" w:sz="2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693B7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gridSpan w:val="3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B70980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B70980">
              <w:rPr>
                <w:rFonts w:cs="B Titr"/>
                <w:sz w:val="36"/>
                <w:szCs w:val="36"/>
                <w:lang w:bidi="fa-IR"/>
              </w:rPr>
              <w:t>-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Default="006D3AD3" w:rsidP="00AC7F77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1496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59D9" w:rsidRPr="00B70980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B70980">
              <w:rPr>
                <w:rFonts w:cs="B Titr"/>
                <w:sz w:val="36"/>
                <w:szCs w:val="36"/>
                <w:lang w:bidi="fa-IR"/>
              </w:rPr>
              <w:t>-</w:t>
            </w:r>
          </w:p>
        </w:tc>
        <w:tc>
          <w:tcPr>
            <w:tcW w:w="2268" w:type="dxa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5" w:type="dxa"/>
            <w:tcBorders>
              <w:top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  <w:tr w:rsidR="00DF59D9" w:rsidTr="00DF59D9">
        <w:trPr>
          <w:cantSplit/>
          <w:trHeight w:val="543"/>
        </w:trPr>
        <w:tc>
          <w:tcPr>
            <w:tcW w:w="4819" w:type="dxa"/>
            <w:gridSpan w:val="4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F59D9" w:rsidRPr="00C55C85" w:rsidRDefault="006D3AD3" w:rsidP="00AC7F77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197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37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63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F59D9" w:rsidRPr="00C55C85" w:rsidRDefault="00F6646E" w:rsidP="009746B3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  <w:lang w:bidi="fa-IR"/>
              </w:rPr>
              <w:t>4334</w:t>
            </w:r>
          </w:p>
        </w:tc>
        <w:tc>
          <w:tcPr>
            <w:tcW w:w="112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59D9" w:rsidRPr="00C55C85" w:rsidRDefault="00DF59D9" w:rsidP="00DF59D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</w:tbl>
    <w:p w:rsidR="00DF59D9" w:rsidRDefault="00DF59D9" w:rsidP="00DF59D9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4"/>
          <w:szCs w:val="24"/>
          <w:rtl/>
        </w:rPr>
        <w:t xml:space="preserve"> </w:t>
      </w:r>
      <w:r w:rsidRPr="00723234">
        <w:rPr>
          <w:rFonts w:cs="B Titr" w:hint="cs"/>
          <w:sz w:val="28"/>
          <w:szCs w:val="28"/>
          <w:rtl/>
        </w:rPr>
        <w:t>فرم پيشنهاد قي</w:t>
      </w:r>
      <w:r>
        <w:rPr>
          <w:rFonts w:cs="B Titr" w:hint="cs"/>
          <w:sz w:val="28"/>
          <w:szCs w:val="28"/>
          <w:rtl/>
        </w:rPr>
        <w:t>مت (پيوست الف) مناقصه عمومی یک مرحله ای</w:t>
      </w:r>
    </w:p>
    <w:p w:rsidR="00DF59D9" w:rsidRDefault="00DF59D9" w:rsidP="00DF59D9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ایاب و ذهاب دانشجویان  در معاونت دانشجویی و فرهنگی</w:t>
      </w:r>
    </w:p>
    <w:p w:rsidR="00DF59D9" w:rsidRPr="00723234" w:rsidRDefault="00DF59D9" w:rsidP="00DF59D9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723234">
        <w:rPr>
          <w:rFonts w:cs="B Titr" w:hint="cs"/>
          <w:sz w:val="28"/>
          <w:szCs w:val="28"/>
          <w:rtl/>
        </w:rPr>
        <w:t>در سال</w:t>
      </w:r>
      <w:r>
        <w:rPr>
          <w:rFonts w:cs="B Titr" w:hint="cs"/>
          <w:sz w:val="28"/>
          <w:szCs w:val="28"/>
          <w:rtl/>
        </w:rPr>
        <w:t xml:space="preserve">  1402</w:t>
      </w:r>
    </w:p>
    <w:p w:rsidR="00DF59D9" w:rsidRDefault="00DF59D9" w:rsidP="00DF59D9">
      <w:pPr>
        <w:bidi/>
        <w:spacing w:after="0"/>
        <w:jc w:val="both"/>
        <w:rPr>
          <w:rFonts w:cs="B Titr"/>
          <w:sz w:val="24"/>
          <w:szCs w:val="24"/>
          <w:rtl/>
        </w:rPr>
      </w:pPr>
    </w:p>
    <w:p w:rsidR="00DF59D9" w:rsidRPr="00896A4D" w:rsidRDefault="00DF59D9" w:rsidP="00DF59D9">
      <w:pPr>
        <w:bidi/>
        <w:spacing w:after="0"/>
        <w:jc w:val="both"/>
        <w:rPr>
          <w:rFonts w:cs="B Titr"/>
          <w:sz w:val="20"/>
          <w:szCs w:val="20"/>
          <w:rtl/>
        </w:rPr>
      </w:pPr>
      <w:r>
        <w:rPr>
          <w:rFonts w:cs="B Titr" w:hint="cs"/>
          <w:sz w:val="24"/>
          <w:szCs w:val="24"/>
          <w:rtl/>
        </w:rPr>
        <w:t xml:space="preserve"> </w:t>
      </w:r>
      <w:r w:rsidRPr="00896A4D">
        <w:rPr>
          <w:rFonts w:cs="B Titr" w:hint="cs"/>
          <w:sz w:val="20"/>
          <w:szCs w:val="20"/>
          <w:rtl/>
        </w:rPr>
        <w:t>بر اساس 22 روز کاری</w:t>
      </w:r>
    </w:p>
    <w:p w:rsidR="00271EAB" w:rsidRPr="00896A4D" w:rsidRDefault="00DF59D9" w:rsidP="00271EAB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96A4D">
        <w:rPr>
          <w:rFonts w:cs="B Titr" w:hint="cs"/>
          <w:sz w:val="20"/>
          <w:szCs w:val="20"/>
          <w:rtl/>
        </w:rPr>
        <w:t xml:space="preserve">  </w:t>
      </w:r>
      <w:r w:rsidR="00271EAB" w:rsidRPr="00896A4D">
        <w:rPr>
          <w:rFonts w:cs="B Titr" w:hint="cs"/>
          <w:sz w:val="20"/>
          <w:szCs w:val="20"/>
          <w:rtl/>
        </w:rPr>
        <w:t>مبلغ كل ماهيانه به حروف :</w:t>
      </w:r>
    </w:p>
    <w:p w:rsidR="00271EAB" w:rsidRPr="00896A4D" w:rsidRDefault="00271EAB" w:rsidP="00271EAB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96A4D">
        <w:rPr>
          <w:rFonts w:cs="B Titr" w:hint="cs"/>
          <w:sz w:val="20"/>
          <w:szCs w:val="20"/>
          <w:rtl/>
        </w:rPr>
        <w:t>مبلغ كل ساليانه به حروف :</w:t>
      </w:r>
    </w:p>
    <w:p w:rsidR="00271EAB" w:rsidRPr="00896A4D" w:rsidRDefault="00271EAB" w:rsidP="00271EAB">
      <w:pPr>
        <w:bidi/>
        <w:spacing w:after="0" w:line="240" w:lineRule="auto"/>
        <w:jc w:val="both"/>
        <w:rPr>
          <w:sz w:val="20"/>
          <w:szCs w:val="20"/>
          <w:rtl/>
        </w:rPr>
      </w:pPr>
      <w:r w:rsidRPr="00896A4D">
        <w:rPr>
          <w:rFonts w:cs="B Titr" w:hint="cs"/>
          <w:sz w:val="20"/>
          <w:szCs w:val="20"/>
          <w:rtl/>
        </w:rPr>
        <w:t>تبصره: جمع كل مبلغ ساليانه مبناي  فرايند تعيين برنده مي‌باشد .</w:t>
      </w:r>
    </w:p>
    <w:p w:rsidR="00896A4D" w:rsidRPr="00896A4D" w:rsidRDefault="00DF59D9" w:rsidP="00896A4D">
      <w:pPr>
        <w:bidi/>
        <w:spacing w:after="0"/>
        <w:jc w:val="both"/>
        <w:rPr>
          <w:rFonts w:cs="B Titr"/>
          <w:rtl/>
        </w:rPr>
      </w:pPr>
      <w:r w:rsidRPr="00896A4D">
        <w:rPr>
          <w:rFonts w:cs="B Titr" w:hint="cs"/>
          <w:sz w:val="20"/>
          <w:szCs w:val="20"/>
          <w:rtl/>
        </w:rPr>
        <w:t>تبصره</w:t>
      </w:r>
      <w:r w:rsidRPr="00896A4D">
        <w:rPr>
          <w:rFonts w:cs="B Titr" w:hint="cs"/>
          <w:rtl/>
        </w:rPr>
        <w:t>: کلیه خودروهای ایاب و ذهاب جهت خوابگاه هایی که در محدوده طرح ترافیک هستند می بایست دارای مجوز  طرح ترافیک باشند.</w:t>
      </w:r>
    </w:p>
    <w:p w:rsidR="00896A4D" w:rsidRDefault="00896A4D" w:rsidP="00896A4D">
      <w:pPr>
        <w:bidi/>
        <w:spacing w:after="0"/>
        <w:jc w:val="both"/>
        <w:rPr>
          <w:rFonts w:cs="B Titr"/>
          <w:rtl/>
        </w:rPr>
      </w:pPr>
    </w:p>
    <w:p w:rsidR="00EF5C36" w:rsidRDefault="00896A4D" w:rsidP="00896A4D">
      <w:pPr>
        <w:bidi/>
        <w:spacing w:after="0"/>
        <w:jc w:val="both"/>
        <w:rPr>
          <w:rFonts w:cs="B Titr"/>
          <w:u w:val="single"/>
        </w:rPr>
      </w:pPr>
      <w:r w:rsidRPr="00896A4D">
        <w:rPr>
          <w:rFonts w:cs="B Titr" w:hint="cs"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6324600</wp:posOffset>
                </wp:positionV>
                <wp:extent cx="900112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01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48294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498pt" to="753.75pt,4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96A4D">
        <w:rPr>
          <w:rFonts w:cs="B Titr" w:hint="cs"/>
          <w:u w:val="single"/>
          <w:rtl/>
        </w:rPr>
        <w:t xml:space="preserve"> </w:t>
      </w:r>
    </w:p>
    <w:p w:rsidR="00896A4D" w:rsidRPr="00EF5C36" w:rsidRDefault="00EF5C36" w:rsidP="00EF5C36">
      <w:pPr>
        <w:tabs>
          <w:tab w:val="left" w:pos="4943"/>
        </w:tabs>
        <w:bidi/>
        <w:rPr>
          <w:rFonts w:cs="B Titr"/>
        </w:rPr>
      </w:pPr>
      <w:r>
        <w:rPr>
          <w:rFonts w:cs="B Titr"/>
          <w:rtl/>
        </w:rPr>
        <w:tab/>
      </w:r>
    </w:p>
    <w:sectPr w:rsidR="00896A4D" w:rsidRPr="00EF5C36" w:rsidSect="00DF59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A4D" w:rsidRDefault="00896A4D" w:rsidP="00896A4D">
      <w:pPr>
        <w:spacing w:after="0" w:line="240" w:lineRule="auto"/>
      </w:pPr>
      <w:r>
        <w:separator/>
      </w:r>
    </w:p>
  </w:endnote>
  <w:endnote w:type="continuationSeparator" w:id="0">
    <w:p w:rsidR="00896A4D" w:rsidRDefault="00896A4D" w:rsidP="00896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36" w:rsidRDefault="00EF5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E81" w:rsidRPr="00896A4D" w:rsidRDefault="00897E81" w:rsidP="00897E81">
    <w:pPr>
      <w:bidi/>
      <w:spacing w:after="0"/>
      <w:jc w:val="both"/>
      <w:rPr>
        <w:rFonts w:cs="B Titr"/>
        <w:u w:val="single"/>
      </w:rPr>
    </w:pPr>
    <w:r w:rsidRPr="00896A4D">
      <w:rPr>
        <w:rFonts w:cs="B Titr" w:hint="cs"/>
        <w:noProof/>
        <w:u w:val="single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13700D" wp14:editId="57BE8A6C">
              <wp:simplePos x="0" y="0"/>
              <wp:positionH relativeFrom="column">
                <wp:posOffset>571500</wp:posOffset>
              </wp:positionH>
              <wp:positionV relativeFrom="paragraph">
                <wp:posOffset>6324600</wp:posOffset>
              </wp:positionV>
              <wp:extent cx="9001125" cy="9525"/>
              <wp:effectExtent l="0" t="0" r="28575" b="2857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0011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F94AA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498pt" to="753.75pt,4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" strokecolor="windowText" strokeweight=".5pt">
              <v:stroke joinstyle="miter"/>
              <o:lock v:ext="edit" shapetype="f"/>
            </v:line>
          </w:pict>
        </mc:Fallback>
      </mc:AlternateContent>
    </w:r>
    <w:r w:rsidRPr="00896A4D">
      <w:rPr>
        <w:rFonts w:cs="B Titr" w:hint="cs"/>
        <w:rtl/>
      </w:rPr>
      <w:t xml:space="preserve">نماینده کارفرما                                                                                    شماره صفحه ....                                                                                   قرائت شد و مورد قبول است          </w:t>
    </w:r>
    <w:r w:rsidRPr="00896A4D">
      <w:rPr>
        <w:rFonts w:cs="B Titr" w:hint="cs"/>
        <w:u w:val="single"/>
        <w:rtl/>
      </w:rPr>
      <w:t xml:space="preserve">                    </w:t>
    </w:r>
    <w:r>
      <w:rPr>
        <w:rFonts w:cs="B Titr" w:hint="cs"/>
        <w:u w:val="single"/>
        <w:rtl/>
      </w:rPr>
      <w:t xml:space="preserve">                                                  </w:t>
    </w:r>
    <w:r w:rsidRPr="00896A4D">
      <w:rPr>
        <w:rFonts w:cs="B Titr" w:hint="cs"/>
        <w:u w:val="single"/>
        <w:rtl/>
      </w:rPr>
      <w:t xml:space="preserve">           </w:t>
    </w:r>
    <w:r w:rsidRPr="00896A4D">
      <w:rPr>
        <w:rFonts w:cs="B Titr" w:hint="cs"/>
        <w:rtl/>
      </w:rPr>
      <w:t xml:space="preserve"> تایید و محل امضاء                                                                                                                                                                                                                   </w:t>
    </w:r>
    <w:r>
      <w:rPr>
        <w:rFonts w:cs="B Titr" w:hint="cs"/>
        <w:rtl/>
      </w:rPr>
      <w:t xml:space="preserve">                       </w:t>
    </w:r>
    <w:r w:rsidRPr="00896A4D">
      <w:rPr>
        <w:rFonts w:cs="B Titr" w:hint="cs"/>
        <w:rtl/>
      </w:rPr>
      <w:t xml:space="preserve">      </w:t>
    </w:r>
    <w:r w:rsidR="00EF5C36">
      <w:rPr>
        <w:rFonts w:cs="B Titr" w:hint="cs"/>
        <w:rtl/>
      </w:rPr>
      <w:t xml:space="preserve">   </w:t>
    </w:r>
    <w:bookmarkStart w:id="0" w:name="_GoBack"/>
    <w:bookmarkEnd w:id="0"/>
    <w:r w:rsidRPr="00896A4D">
      <w:rPr>
        <w:rFonts w:cs="B Titr" w:hint="cs"/>
        <w:rtl/>
      </w:rPr>
      <w:t xml:space="preserve"> محل مهر و امضای شرکت</w:t>
    </w:r>
    <w:r w:rsidRPr="00896A4D">
      <w:rPr>
        <w:rFonts w:cs="B Titr" w:hint="cs"/>
        <w:u w:val="single"/>
        <w:rtl/>
      </w:rPr>
      <w:t xml:space="preserve"> </w:t>
    </w:r>
  </w:p>
  <w:p w:rsidR="00897E81" w:rsidRPr="00897E81" w:rsidRDefault="00897E81" w:rsidP="00897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36" w:rsidRDefault="00EF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A4D" w:rsidRDefault="00896A4D" w:rsidP="00896A4D">
      <w:pPr>
        <w:spacing w:after="0" w:line="240" w:lineRule="auto"/>
      </w:pPr>
      <w:r>
        <w:separator/>
      </w:r>
    </w:p>
  </w:footnote>
  <w:footnote w:type="continuationSeparator" w:id="0">
    <w:p w:rsidR="00896A4D" w:rsidRDefault="00896A4D" w:rsidP="00896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36" w:rsidRDefault="00EF5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36" w:rsidRDefault="00EF5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36" w:rsidRDefault="00EF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D9"/>
    <w:rsid w:val="000A645C"/>
    <w:rsid w:val="00271EAB"/>
    <w:rsid w:val="00304C96"/>
    <w:rsid w:val="005A3383"/>
    <w:rsid w:val="006D3AD3"/>
    <w:rsid w:val="00856792"/>
    <w:rsid w:val="00896A4D"/>
    <w:rsid w:val="00897E81"/>
    <w:rsid w:val="009746B3"/>
    <w:rsid w:val="009B7621"/>
    <w:rsid w:val="00A7458C"/>
    <w:rsid w:val="00AC7F77"/>
    <w:rsid w:val="00DF59D9"/>
    <w:rsid w:val="00EF5C36"/>
    <w:rsid w:val="00F6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1FED"/>
  <w15:chartTrackingRefBased/>
  <w15:docId w15:val="{530C87F0-29A6-4A12-865B-3355D0DCE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9D9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9D9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9D9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96A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4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896A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4D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A62AD-A6AB-4CA7-A64F-C096CE89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صادق قربانی علایی</dc:creator>
  <cp:keywords/>
  <dc:description/>
  <cp:lastModifiedBy>مریم کریمی قلعه جوق</cp:lastModifiedBy>
  <cp:revision>13</cp:revision>
  <cp:lastPrinted>2023-07-11T06:59:00Z</cp:lastPrinted>
  <dcterms:created xsi:type="dcterms:W3CDTF">2023-07-19T04:42:00Z</dcterms:created>
  <dcterms:modified xsi:type="dcterms:W3CDTF">2023-07-19T07:22:00Z</dcterms:modified>
</cp:coreProperties>
</file>